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F5C" w:rsidRDefault="00D75B95" w:rsidP="004C4F5C">
      <w:pPr>
        <w:jc w:val="center"/>
      </w:pPr>
      <w:r>
        <w:rPr>
          <w:b/>
        </w:rPr>
        <w:t>Regulamin rekrutacji oraz  kursu</w:t>
      </w:r>
      <w:r w:rsidR="00085188">
        <w:rPr>
          <w:b/>
        </w:rPr>
        <w:t xml:space="preserve"> Polskiego Języka Migowego</w:t>
      </w:r>
      <w:r>
        <w:rPr>
          <w:b/>
        </w:rPr>
        <w:t xml:space="preserve"> dla </w:t>
      </w:r>
      <w:r w:rsidR="004C4F5C" w:rsidRPr="005B3E98">
        <w:rPr>
          <w:b/>
        </w:rPr>
        <w:t xml:space="preserve"> Politechniki Warszawskiej </w:t>
      </w:r>
    </w:p>
    <w:p w:rsidR="004C4F5C" w:rsidRDefault="00085188" w:rsidP="00731588">
      <w:pPr>
        <w:pStyle w:val="Akapitzlist"/>
        <w:numPr>
          <w:ilvl w:val="0"/>
          <w:numId w:val="1"/>
        </w:numPr>
        <w:spacing w:after="240"/>
        <w:ind w:left="714" w:hanging="357"/>
        <w:contextualSpacing w:val="0"/>
        <w:jc w:val="both"/>
      </w:pPr>
      <w:r>
        <w:t>Kurs</w:t>
      </w:r>
      <w:r w:rsidR="002A4EDE">
        <w:t xml:space="preserve"> </w:t>
      </w:r>
      <w:r>
        <w:t>skierowany</w:t>
      </w:r>
      <w:r w:rsidR="001A70C0">
        <w:t xml:space="preserve"> </w:t>
      </w:r>
      <w:r w:rsidR="00137EC7">
        <w:t>jest</w:t>
      </w:r>
      <w:r w:rsidR="001A70C0">
        <w:t xml:space="preserve"> do </w:t>
      </w:r>
      <w:r w:rsidR="001A70C0" w:rsidRPr="00D75B95">
        <w:t>pracowników dydaktycznych</w:t>
      </w:r>
      <w:r w:rsidR="00D75B95" w:rsidRPr="00D75B95">
        <w:t xml:space="preserve">, </w:t>
      </w:r>
      <w:r w:rsidR="00F3583F" w:rsidRPr="00D75B95">
        <w:t>naukowo-dydaktycznych</w:t>
      </w:r>
      <w:r w:rsidR="001A70C0">
        <w:t xml:space="preserve"> </w:t>
      </w:r>
      <w:r w:rsidR="00D75B95">
        <w:t xml:space="preserve">i administracyjnych </w:t>
      </w:r>
      <w:r w:rsidR="001A70C0">
        <w:t>Politechniki Warszawskiej. Warunkiem uczestnictwa jest posiadanie statusu pracow</w:t>
      </w:r>
      <w:r w:rsidR="00D75B95">
        <w:t xml:space="preserve">nika </w:t>
      </w:r>
      <w:r w:rsidR="00F3583F">
        <w:t xml:space="preserve"> Politechniki Warszawskiej</w:t>
      </w:r>
      <w:r>
        <w:t xml:space="preserve"> na czas trwania kursu</w:t>
      </w:r>
      <w:r w:rsidR="001A70C0">
        <w:t>.</w:t>
      </w:r>
    </w:p>
    <w:p w:rsidR="00D75B95" w:rsidRDefault="00D75B95" w:rsidP="00D75B95">
      <w:pPr>
        <w:pStyle w:val="Akapitzlist"/>
        <w:numPr>
          <w:ilvl w:val="0"/>
          <w:numId w:val="1"/>
        </w:numPr>
      </w:pPr>
      <w:r w:rsidRPr="00D75B95">
        <w:t>Kurs</w:t>
      </w:r>
      <w:r w:rsidR="00AA429F">
        <w:t xml:space="preserve"> ob</w:t>
      </w:r>
      <w:r w:rsidR="00D5783F">
        <w:t>ejmuje  poziom A1</w:t>
      </w:r>
      <w:r w:rsidR="00AA429F">
        <w:t xml:space="preserve"> </w:t>
      </w:r>
      <w:r w:rsidRPr="00D75B95">
        <w:t xml:space="preserve"> i trwa</w:t>
      </w:r>
      <w:r>
        <w:t xml:space="preserve"> 60 godzin dydaktycznych</w:t>
      </w:r>
      <w:r w:rsidRPr="00D75B95">
        <w:t xml:space="preserve"> </w:t>
      </w:r>
      <w:r>
        <w:t>(</w:t>
      </w:r>
      <w:r w:rsidRPr="00D75B95">
        <w:t>45 godzin zegarowych</w:t>
      </w:r>
      <w:r>
        <w:t>)</w:t>
      </w:r>
      <w:r w:rsidRPr="00D75B95">
        <w:t>.</w:t>
      </w:r>
    </w:p>
    <w:p w:rsidR="00D75B95" w:rsidRDefault="00D75B95" w:rsidP="00D75B95">
      <w:pPr>
        <w:pStyle w:val="Akapitzlist"/>
      </w:pPr>
    </w:p>
    <w:p w:rsidR="00D75B95" w:rsidRDefault="00247BDD" w:rsidP="00D75B95">
      <w:pPr>
        <w:pStyle w:val="Akapitzlist"/>
        <w:numPr>
          <w:ilvl w:val="0"/>
          <w:numId w:val="1"/>
        </w:numPr>
      </w:pPr>
      <w:r>
        <w:t xml:space="preserve">Zaliczenie kursu odbywa się m.in. na </w:t>
      </w:r>
      <w:bookmarkStart w:id="0" w:name="_GoBack"/>
      <w:bookmarkEnd w:id="0"/>
      <w:r w:rsidR="00D75B95" w:rsidRPr="00D75B95">
        <w:t>podstawie obecności na zajęciach</w:t>
      </w:r>
      <w:r>
        <w:t xml:space="preserve"> </w:t>
      </w:r>
      <w:r w:rsidR="00D75B95" w:rsidRPr="00D75B95">
        <w:t>. Organizator dopuszcza maksym</w:t>
      </w:r>
      <w:r w:rsidR="00D75B95">
        <w:t>alnie 20% nieobecności (tj. do 12h dydaktycznych</w:t>
      </w:r>
      <w:r w:rsidR="00D75B95" w:rsidRPr="00D75B95">
        <w:t>).</w:t>
      </w:r>
    </w:p>
    <w:p w:rsidR="00D75B95" w:rsidRDefault="00D75B95" w:rsidP="00D75B95">
      <w:pPr>
        <w:pStyle w:val="Akapitzlist"/>
      </w:pPr>
    </w:p>
    <w:p w:rsidR="001A70C0" w:rsidRDefault="001A70C0" w:rsidP="004C4F5C">
      <w:pPr>
        <w:pStyle w:val="Akapitzlist"/>
        <w:numPr>
          <w:ilvl w:val="0"/>
          <w:numId w:val="1"/>
        </w:numPr>
        <w:jc w:val="both"/>
      </w:pPr>
      <w:r>
        <w:t>Przebieg rekrutacji:</w:t>
      </w:r>
    </w:p>
    <w:p w:rsidR="00B874D8" w:rsidRPr="00B238FB" w:rsidRDefault="001A70C0" w:rsidP="00D07BC4">
      <w:pPr>
        <w:pStyle w:val="Akapitzlist"/>
        <w:numPr>
          <w:ilvl w:val="1"/>
          <w:numId w:val="1"/>
        </w:numPr>
        <w:spacing w:after="120"/>
        <w:ind w:left="1434" w:hanging="357"/>
        <w:contextualSpacing w:val="0"/>
        <w:jc w:val="both"/>
      </w:pPr>
      <w:r>
        <w:t xml:space="preserve">aby wziąć udział w </w:t>
      </w:r>
      <w:r w:rsidR="00085188">
        <w:t xml:space="preserve">kursie </w:t>
      </w:r>
      <w:r>
        <w:t xml:space="preserve">należy </w:t>
      </w:r>
      <w:r w:rsidRPr="00D75490">
        <w:t xml:space="preserve">przesłać </w:t>
      </w:r>
      <w:r w:rsidR="00D75490" w:rsidRPr="00D75490">
        <w:rPr>
          <w:b/>
        </w:rPr>
        <w:t xml:space="preserve">formularz </w:t>
      </w:r>
      <w:r w:rsidRPr="00D75490">
        <w:rPr>
          <w:b/>
        </w:rPr>
        <w:t>zgłoszeni</w:t>
      </w:r>
      <w:r w:rsidR="00D75490" w:rsidRPr="00D75490">
        <w:rPr>
          <w:b/>
        </w:rPr>
        <w:t>owy</w:t>
      </w:r>
      <w:r w:rsidR="00B238FB" w:rsidRPr="00D75490">
        <w:rPr>
          <w:b/>
        </w:rPr>
        <w:t xml:space="preserve"> drogą elektroniczną</w:t>
      </w:r>
      <w:r w:rsidR="00D75490">
        <w:rPr>
          <w:b/>
        </w:rPr>
        <w:t xml:space="preserve"> </w:t>
      </w:r>
      <w:r w:rsidR="00D75490">
        <w:rPr>
          <w:rFonts w:ascii="Calibri" w:hAnsi="Calibri"/>
        </w:rPr>
        <w:t xml:space="preserve">na adres </w:t>
      </w:r>
      <w:r w:rsidR="001D5FFF">
        <w:rPr>
          <w:rFonts w:ascii="Calibri" w:hAnsi="Calibri"/>
          <w:u w:val="single"/>
        </w:rPr>
        <w:t>niepelnosprawni.bss@</w:t>
      </w:r>
      <w:r w:rsidR="00D75490" w:rsidRPr="00D75490">
        <w:rPr>
          <w:rFonts w:ascii="Calibri" w:hAnsi="Calibri"/>
          <w:u w:val="single"/>
        </w:rPr>
        <w:t>pw.edu.pl</w:t>
      </w:r>
      <w:r w:rsidR="00D75490">
        <w:t xml:space="preserve">. Podanie informacji nieprawdziwych </w:t>
      </w:r>
      <w:r w:rsidR="00B238FB">
        <w:t>uniemożliwi wzięcie udziału we wszystkich pozostałych f</w:t>
      </w:r>
      <w:r w:rsidR="00D75B95">
        <w:t>ormach wsparcia organizowanych przez Sekcję ds. Osób Niepełnosprawnych Politechniki Warszawskiej</w:t>
      </w:r>
      <w:r w:rsidR="00D75490">
        <w:rPr>
          <w:rFonts w:ascii="Calibri" w:hAnsi="Calibri"/>
        </w:rPr>
        <w:t>,</w:t>
      </w:r>
    </w:p>
    <w:p w:rsidR="00D75490" w:rsidRPr="00D75490" w:rsidRDefault="008B3E2E" w:rsidP="00D75B95">
      <w:pPr>
        <w:pStyle w:val="Akapitzlist"/>
        <w:numPr>
          <w:ilvl w:val="1"/>
          <w:numId w:val="1"/>
        </w:numPr>
        <w:spacing w:after="240"/>
        <w:ind w:left="1434" w:hanging="357"/>
        <w:contextualSpacing w:val="0"/>
        <w:jc w:val="both"/>
      </w:pPr>
      <w:r>
        <w:rPr>
          <w:rFonts w:ascii="Calibri" w:hAnsi="Calibri"/>
        </w:rPr>
        <w:t xml:space="preserve">o zakwalifikowaniu się na </w:t>
      </w:r>
      <w:r w:rsidR="00085188">
        <w:rPr>
          <w:rFonts w:ascii="Calibri" w:hAnsi="Calibri"/>
        </w:rPr>
        <w:t>kurs</w:t>
      </w:r>
      <w:r>
        <w:rPr>
          <w:rFonts w:ascii="Calibri" w:hAnsi="Calibri"/>
        </w:rPr>
        <w:t xml:space="preserve"> decyduje kolejność zgłoszeń</w:t>
      </w:r>
      <w:r w:rsidR="004C4F5C">
        <w:rPr>
          <w:rFonts w:ascii="Calibri" w:hAnsi="Calibri"/>
        </w:rPr>
        <w:t>.</w:t>
      </w:r>
      <w:r w:rsidR="00BA377D">
        <w:rPr>
          <w:rFonts w:ascii="Calibri" w:hAnsi="Calibri"/>
        </w:rPr>
        <w:t xml:space="preserve"> Osoby zakwalifikowane zostaną powiadomione drogą mailową po zakończeniu rekrutacji.</w:t>
      </w:r>
    </w:p>
    <w:p w:rsidR="00D75490" w:rsidRPr="0050393A" w:rsidRDefault="00D75490" w:rsidP="00D75490">
      <w:pPr>
        <w:pStyle w:val="Akapitzlist"/>
        <w:numPr>
          <w:ilvl w:val="0"/>
          <w:numId w:val="1"/>
        </w:numPr>
        <w:jc w:val="both"/>
      </w:pPr>
      <w:r w:rsidRPr="00D75490">
        <w:rPr>
          <w:rFonts w:ascii="Calibri" w:hAnsi="Calibri"/>
        </w:rPr>
        <w:t>Organizator zastrzega sobie prawo do wykluczenia uczestnika</w:t>
      </w:r>
      <w:r w:rsidR="00F51A4B">
        <w:rPr>
          <w:rFonts w:ascii="Calibri" w:hAnsi="Calibri"/>
        </w:rPr>
        <w:t xml:space="preserve"> z możliwości skorzystania</w:t>
      </w:r>
      <w:r w:rsidRPr="00D75490">
        <w:rPr>
          <w:rFonts w:ascii="Calibri" w:hAnsi="Calibri"/>
        </w:rPr>
        <w:t xml:space="preserve"> z innych form wsparcia oferowanych</w:t>
      </w:r>
      <w:r w:rsidR="00D75B95">
        <w:rPr>
          <w:rFonts w:ascii="Calibri" w:hAnsi="Calibri"/>
        </w:rPr>
        <w:t xml:space="preserve"> przez Sekcję ds. Osób Niepełnosprawnych PW</w:t>
      </w:r>
      <w:r w:rsidRPr="00D75490">
        <w:rPr>
          <w:rFonts w:ascii="Calibri" w:hAnsi="Calibri"/>
        </w:rPr>
        <w:t xml:space="preserve">, w sytuacji gdy osoba po zakwalifikowaniu się na </w:t>
      </w:r>
      <w:r w:rsidR="00E3391B">
        <w:rPr>
          <w:rFonts w:ascii="Calibri" w:hAnsi="Calibri"/>
        </w:rPr>
        <w:t>kurs</w:t>
      </w:r>
      <w:r w:rsidRPr="00D75490">
        <w:rPr>
          <w:rFonts w:ascii="Calibri" w:hAnsi="Calibri"/>
        </w:rPr>
        <w:t xml:space="preserve"> zrezygnuje z uczestnictwa w nim z przyczyn </w:t>
      </w:r>
      <w:r w:rsidRPr="00D75490">
        <w:rPr>
          <w:rFonts w:ascii="Calibri" w:hAnsi="Calibri"/>
          <w:b/>
        </w:rPr>
        <w:t>innych niż losowe.</w:t>
      </w:r>
      <w:r w:rsidR="00440EFB">
        <w:rPr>
          <w:rFonts w:ascii="Calibri" w:hAnsi="Calibri"/>
          <w:b/>
        </w:rPr>
        <w:t xml:space="preserve"> </w:t>
      </w:r>
      <w:r w:rsidR="00440EFB">
        <w:rPr>
          <w:rFonts w:ascii="Calibri" w:hAnsi="Calibri"/>
        </w:rPr>
        <w:t>Ewentualną chęć rezygnacji z kursu uczestnik zgłasza</w:t>
      </w:r>
      <w:r w:rsidR="0050393A">
        <w:rPr>
          <w:rFonts w:ascii="Calibri" w:hAnsi="Calibri"/>
        </w:rPr>
        <w:t xml:space="preserve"> pod adresem: </w:t>
      </w:r>
      <w:hyperlink r:id="rId7" w:history="1">
        <w:r w:rsidR="0050393A" w:rsidRPr="0014580A">
          <w:rPr>
            <w:rStyle w:val="Hipercze"/>
            <w:rFonts w:ascii="Calibri" w:hAnsi="Calibri"/>
          </w:rPr>
          <w:t>niepelnosprawni.bss@pw.edu.pl</w:t>
        </w:r>
      </w:hyperlink>
    </w:p>
    <w:p w:rsidR="0050393A" w:rsidRPr="00440EFB" w:rsidRDefault="0050393A" w:rsidP="00D75490">
      <w:pPr>
        <w:pStyle w:val="Akapitzlist"/>
        <w:numPr>
          <w:ilvl w:val="0"/>
          <w:numId w:val="1"/>
        </w:numPr>
        <w:jc w:val="both"/>
      </w:pPr>
      <w:r>
        <w:rPr>
          <w:rFonts w:ascii="Calibri" w:hAnsi="Calibri"/>
        </w:rPr>
        <w:t>Całkowitą opłatę za kurs ponosi Sekcja ds. Osób Niepełnosprawnych PW.</w:t>
      </w:r>
    </w:p>
    <w:p w:rsidR="00D75B95" w:rsidRPr="00D75B95" w:rsidRDefault="00D75B95" w:rsidP="00D75B95">
      <w:pPr>
        <w:pStyle w:val="Akapitzlist"/>
        <w:numPr>
          <w:ilvl w:val="0"/>
          <w:numId w:val="1"/>
        </w:numPr>
      </w:pPr>
      <w:r w:rsidRPr="00D75B95">
        <w:t>Uczestnicy szkolenia otrzymają certyfikat potwierdzający udział w kursie.</w:t>
      </w:r>
    </w:p>
    <w:p w:rsidR="00D75B95" w:rsidRPr="00D75B95" w:rsidRDefault="00D75B95" w:rsidP="00D75B95">
      <w:pPr>
        <w:pStyle w:val="Akapitzlist"/>
        <w:jc w:val="both"/>
      </w:pPr>
    </w:p>
    <w:sectPr w:rsidR="00D75B95" w:rsidRPr="00D75B95" w:rsidSect="00582E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3593" w:rsidRDefault="00003593" w:rsidP="00D75490">
      <w:pPr>
        <w:spacing w:after="0" w:line="240" w:lineRule="auto"/>
      </w:pPr>
      <w:r>
        <w:separator/>
      </w:r>
    </w:p>
  </w:endnote>
  <w:endnote w:type="continuationSeparator" w:id="0">
    <w:p w:rsidR="00003593" w:rsidRDefault="00003593" w:rsidP="00D75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3593" w:rsidRDefault="00003593" w:rsidP="00D75490">
      <w:pPr>
        <w:spacing w:after="0" w:line="240" w:lineRule="auto"/>
      </w:pPr>
      <w:r>
        <w:separator/>
      </w:r>
    </w:p>
  </w:footnote>
  <w:footnote w:type="continuationSeparator" w:id="0">
    <w:p w:rsidR="00003593" w:rsidRDefault="00003593" w:rsidP="00D754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8F59D2"/>
    <w:multiLevelType w:val="multilevel"/>
    <w:tmpl w:val="6BAE7A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6A103C43"/>
    <w:multiLevelType w:val="hybridMultilevel"/>
    <w:tmpl w:val="31EA6E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0C0"/>
    <w:rsid w:val="00003593"/>
    <w:rsid w:val="000240CE"/>
    <w:rsid w:val="000334CB"/>
    <w:rsid w:val="0005072F"/>
    <w:rsid w:val="00085188"/>
    <w:rsid w:val="00137EC7"/>
    <w:rsid w:val="001A70C0"/>
    <w:rsid w:val="001A7D57"/>
    <w:rsid w:val="001D08D0"/>
    <w:rsid w:val="001D5FFF"/>
    <w:rsid w:val="00216436"/>
    <w:rsid w:val="00244585"/>
    <w:rsid w:val="00247BDD"/>
    <w:rsid w:val="002909E8"/>
    <w:rsid w:val="00291670"/>
    <w:rsid w:val="002A4EDE"/>
    <w:rsid w:val="00440EFB"/>
    <w:rsid w:val="004B185B"/>
    <w:rsid w:val="004C4F5C"/>
    <w:rsid w:val="0050393A"/>
    <w:rsid w:val="00582E40"/>
    <w:rsid w:val="005B3E98"/>
    <w:rsid w:val="005C20C6"/>
    <w:rsid w:val="005E2043"/>
    <w:rsid w:val="00667948"/>
    <w:rsid w:val="007258C1"/>
    <w:rsid w:val="00725A7D"/>
    <w:rsid w:val="00731588"/>
    <w:rsid w:val="00752AAF"/>
    <w:rsid w:val="00753EC3"/>
    <w:rsid w:val="007A44ED"/>
    <w:rsid w:val="00832442"/>
    <w:rsid w:val="008727B5"/>
    <w:rsid w:val="008B3E2E"/>
    <w:rsid w:val="008D16A9"/>
    <w:rsid w:val="008D6EA4"/>
    <w:rsid w:val="008F713A"/>
    <w:rsid w:val="00967261"/>
    <w:rsid w:val="009A3FDF"/>
    <w:rsid w:val="009D5EA4"/>
    <w:rsid w:val="00A34513"/>
    <w:rsid w:val="00AA429F"/>
    <w:rsid w:val="00AC684F"/>
    <w:rsid w:val="00B0324A"/>
    <w:rsid w:val="00B21CA1"/>
    <w:rsid w:val="00B238FB"/>
    <w:rsid w:val="00B37D37"/>
    <w:rsid w:val="00B874D8"/>
    <w:rsid w:val="00B92296"/>
    <w:rsid w:val="00B95EEC"/>
    <w:rsid w:val="00BA377D"/>
    <w:rsid w:val="00BB27ED"/>
    <w:rsid w:val="00CA326A"/>
    <w:rsid w:val="00CB63C8"/>
    <w:rsid w:val="00D03D4A"/>
    <w:rsid w:val="00D07BC4"/>
    <w:rsid w:val="00D47DCD"/>
    <w:rsid w:val="00D5783F"/>
    <w:rsid w:val="00D61EB0"/>
    <w:rsid w:val="00D661B1"/>
    <w:rsid w:val="00D75490"/>
    <w:rsid w:val="00D75B95"/>
    <w:rsid w:val="00D8648C"/>
    <w:rsid w:val="00D86565"/>
    <w:rsid w:val="00E3391B"/>
    <w:rsid w:val="00E36F30"/>
    <w:rsid w:val="00F3583F"/>
    <w:rsid w:val="00F51A4B"/>
    <w:rsid w:val="00F84B83"/>
    <w:rsid w:val="00FE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E4BA73D-E050-48A8-924E-979B9DEAC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A70C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754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5490"/>
  </w:style>
  <w:style w:type="paragraph" w:styleId="Stopka">
    <w:name w:val="footer"/>
    <w:basedOn w:val="Normalny"/>
    <w:link w:val="StopkaZnak"/>
    <w:uiPriority w:val="99"/>
    <w:unhideWhenUsed/>
    <w:rsid w:val="00D754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5490"/>
  </w:style>
  <w:style w:type="paragraph" w:styleId="Tekstdymka">
    <w:name w:val="Balloon Text"/>
    <w:basedOn w:val="Normalny"/>
    <w:link w:val="TekstdymkaZnak"/>
    <w:uiPriority w:val="99"/>
    <w:semiHidden/>
    <w:unhideWhenUsed/>
    <w:rsid w:val="00D75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5490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754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iepelnosprawni.bss@p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Politechika Warszawska</Company>
  <LinksUpToDate>false</LinksUpToDate>
  <CharactersWithSpaces>1601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Duszyńska Aleksandra</cp:lastModifiedBy>
  <cp:revision>2</cp:revision>
  <dcterms:created xsi:type="dcterms:W3CDTF">2020-02-20T13:13:00Z</dcterms:created>
  <dcterms:modified xsi:type="dcterms:W3CDTF">2020-02-20T13:13:00Z</dcterms:modified>
</cp:coreProperties>
</file>